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E2" w:rsidRDefault="00D313E2" w:rsidP="00D313E2">
      <w:pPr>
        <w:ind w:firstLine="567"/>
        <w:jc w:val="center"/>
        <w:rPr>
          <w:b/>
          <w:sz w:val="32"/>
          <w:szCs w:val="32"/>
        </w:rPr>
      </w:pPr>
      <w:r w:rsidRPr="003C482C">
        <w:rPr>
          <w:b/>
          <w:sz w:val="32"/>
          <w:szCs w:val="32"/>
        </w:rPr>
        <w:t>Пояснительная записка</w:t>
      </w:r>
    </w:p>
    <w:p w:rsidR="00D313E2" w:rsidRPr="00315939" w:rsidRDefault="00D313E2" w:rsidP="00D313E2">
      <w:pPr>
        <w:snapToGrid w:val="0"/>
        <w:jc w:val="both"/>
        <w:rPr>
          <w:b/>
        </w:rPr>
      </w:pPr>
      <w:r w:rsidRPr="00315939">
        <w:rPr>
          <w:b/>
        </w:rPr>
        <w:t>Рабочая п</w:t>
      </w:r>
      <w:r w:rsidRPr="00315939">
        <w:rPr>
          <w:rFonts w:ascii="Calibri" w:eastAsia="Calibri" w:hAnsi="Calibri"/>
          <w:b/>
        </w:rPr>
        <w:t>рограмма</w:t>
      </w:r>
      <w:r>
        <w:rPr>
          <w:rFonts w:eastAsia="Calibri"/>
          <w:b/>
        </w:rPr>
        <w:t xml:space="preserve"> по изобразительному искусству</w:t>
      </w:r>
      <w:r w:rsidRPr="00315939">
        <w:rPr>
          <w:rFonts w:ascii="Calibri" w:eastAsia="Calibri" w:hAnsi="Calibri"/>
          <w:b/>
        </w:rPr>
        <w:t xml:space="preserve"> разработана на основе:</w:t>
      </w:r>
      <w:r w:rsidRPr="00315939">
        <w:rPr>
          <w:b/>
        </w:rPr>
        <w:t xml:space="preserve"> </w:t>
      </w:r>
    </w:p>
    <w:p w:rsidR="00D313E2" w:rsidRDefault="00D313E2" w:rsidP="00D313E2">
      <w:r>
        <w:t xml:space="preserve">Федерального закона от 29.12.12 №273-ФЗ  «Об образовании в Российской Федерации» </w:t>
      </w:r>
    </w:p>
    <w:p w:rsidR="00D313E2" w:rsidRPr="00315939" w:rsidRDefault="00D313E2" w:rsidP="00D313E2">
      <w:r w:rsidRPr="00315939">
        <w:t>Федерального государственного образовательного стандарта начального общего образования от 6 октября 2009 г. № 373;</w:t>
      </w:r>
    </w:p>
    <w:p w:rsidR="00D313E2" w:rsidRPr="00315939" w:rsidRDefault="00D313E2" w:rsidP="00D313E2">
      <w:r w:rsidRPr="00315939">
        <w:t xml:space="preserve">Концепции духовно-нравственного развития и воспитания личности гражданина России, </w:t>
      </w:r>
    </w:p>
    <w:p w:rsidR="00D313E2" w:rsidRPr="00315939" w:rsidRDefault="00D313E2" w:rsidP="00D313E2">
      <w:r w:rsidRPr="00315939">
        <w:t>Планируемых результатов начального общего образования</w:t>
      </w:r>
      <w:proofErr w:type="gramStart"/>
      <w:r w:rsidRPr="00315939">
        <w:t xml:space="preserve"> ;</w:t>
      </w:r>
      <w:proofErr w:type="gramEnd"/>
    </w:p>
    <w:p w:rsidR="00D313E2" w:rsidRPr="00315939" w:rsidRDefault="00D313E2" w:rsidP="00D313E2">
      <w:r w:rsidRPr="00315939">
        <w:t>Примерной основной образовательной программы начальной школы</w:t>
      </w:r>
      <w:proofErr w:type="gramStart"/>
      <w:r w:rsidRPr="00315939">
        <w:t xml:space="preserve"> ;</w:t>
      </w:r>
      <w:proofErr w:type="gramEnd"/>
    </w:p>
    <w:p w:rsidR="00D313E2" w:rsidRDefault="00D313E2" w:rsidP="00D313E2">
      <w:r w:rsidRPr="00315939">
        <w:t>Учебного плана</w:t>
      </w:r>
      <w:r w:rsidR="00194AE0">
        <w:t xml:space="preserve"> </w:t>
      </w:r>
      <w:r w:rsidRPr="00315939">
        <w:t xml:space="preserve"> МОУ</w:t>
      </w:r>
      <w:r w:rsidR="00194AE0">
        <w:rPr>
          <w:rFonts w:ascii="Times New Roman" w:hAnsi="Times New Roman" w:cs="Times New Roman"/>
          <w:sz w:val="24"/>
          <w:szCs w:val="24"/>
        </w:rPr>
        <w:t xml:space="preserve">«СОШ»с </w:t>
      </w:r>
      <w:proofErr w:type="spellStart"/>
      <w:r w:rsidR="00194AE0">
        <w:rPr>
          <w:rFonts w:ascii="Times New Roman" w:hAnsi="Times New Roman" w:cs="Times New Roman"/>
          <w:sz w:val="24"/>
          <w:szCs w:val="24"/>
        </w:rPr>
        <w:t>Бедык</w:t>
      </w:r>
      <w:proofErr w:type="spellEnd"/>
      <w:r w:rsidR="00194AE0">
        <w:rPr>
          <w:rFonts w:ascii="Times New Roman" w:hAnsi="Times New Roman" w:cs="Times New Roman"/>
          <w:sz w:val="24"/>
          <w:szCs w:val="24"/>
        </w:rPr>
        <w:t xml:space="preserve"> </w:t>
      </w:r>
      <w:r w:rsidRPr="00315939">
        <w:t xml:space="preserve"> на 2018-2019гг;</w:t>
      </w:r>
    </w:p>
    <w:p w:rsidR="00D313E2" w:rsidRPr="00315939" w:rsidRDefault="00D313E2" w:rsidP="00D313E2">
      <w:r w:rsidRPr="00315939">
        <w:t xml:space="preserve"> 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</w:t>
      </w:r>
      <w:r>
        <w:t>ова</w:t>
      </w:r>
      <w:r>
        <w:softHyphen/>
        <w:t>тельных учреждениях, на 2018/2019</w:t>
      </w:r>
      <w:r w:rsidRPr="00315939">
        <w:t xml:space="preserve"> учебный год;</w:t>
      </w:r>
    </w:p>
    <w:p w:rsidR="00D313E2" w:rsidRPr="003365DA" w:rsidRDefault="00D313E2" w:rsidP="00D313E2">
      <w:pPr>
        <w:ind w:right="-311"/>
        <w:jc w:val="both"/>
      </w:pPr>
      <w:r>
        <w:t>Рабочей</w:t>
      </w:r>
      <w:r w:rsidRPr="003365DA">
        <w:t xml:space="preserve"> программы </w:t>
      </w:r>
      <w:r>
        <w:t>предметной линии учебников</w:t>
      </w:r>
      <w:r w:rsidRPr="003365DA">
        <w:t xml:space="preserve"> 1-4 класс/под </w:t>
      </w:r>
      <w:proofErr w:type="spellStart"/>
      <w:proofErr w:type="gramStart"/>
      <w:r w:rsidRPr="003365DA">
        <w:t>ред</w:t>
      </w:r>
      <w:proofErr w:type="spellEnd"/>
      <w:proofErr w:type="gramEnd"/>
      <w:r w:rsidRPr="003365DA">
        <w:t xml:space="preserve"> Б.М. </w:t>
      </w:r>
      <w:proofErr w:type="spellStart"/>
      <w:r w:rsidRPr="003365DA">
        <w:t>Нем</w:t>
      </w:r>
      <w:r>
        <w:t>енского</w:t>
      </w:r>
      <w:proofErr w:type="spellEnd"/>
      <w:r>
        <w:t>. М.: «Просвещение», 2012</w:t>
      </w:r>
      <w:r w:rsidRPr="003365DA">
        <w:t xml:space="preserve"> г. К учебнику «Изобразительное искусство. Ты изображаешь, украшаешь и строишь»: 2 класс  под ред. Б.М. </w:t>
      </w:r>
      <w:proofErr w:type="spellStart"/>
      <w:r w:rsidRPr="003365DA">
        <w:t>Неменского</w:t>
      </w:r>
      <w:proofErr w:type="spellEnd"/>
      <w:r w:rsidRPr="003365DA">
        <w:t>. М.: «Просвещение», 2011г.</w:t>
      </w:r>
    </w:p>
    <w:p w:rsidR="00D313E2" w:rsidRPr="003365DA" w:rsidRDefault="00D313E2" w:rsidP="00D313E2">
      <w:pPr>
        <w:jc w:val="both"/>
      </w:pPr>
      <w:r>
        <w:t xml:space="preserve">       </w:t>
      </w:r>
      <w:r w:rsidRPr="003365DA">
        <w:t>Младший 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 художественно-практическая деятельность, существующая в динамике от созерцания к желанию действовать, 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:rsidR="00D313E2" w:rsidRPr="003365DA" w:rsidRDefault="00D313E2" w:rsidP="00D313E2">
      <w:r w:rsidRPr="003365DA">
        <w:t xml:space="preserve">Основные положения курса согласуются с концепцией Образовательной системы «Школы России» и решают </w:t>
      </w:r>
      <w:r w:rsidRPr="00467BA6">
        <w:rPr>
          <w:b/>
        </w:rPr>
        <w:t>задачи</w:t>
      </w:r>
      <w:r w:rsidRPr="003365DA">
        <w:t xml:space="preserve">, связанные </w:t>
      </w:r>
      <w:proofErr w:type="gramStart"/>
      <w:r w:rsidRPr="003365DA">
        <w:t>с</w:t>
      </w:r>
      <w:proofErr w:type="gramEnd"/>
      <w:r w:rsidRPr="003365DA">
        <w:t>:</w:t>
      </w:r>
    </w:p>
    <w:p w:rsidR="00D313E2" w:rsidRPr="003365DA" w:rsidRDefault="00D313E2" w:rsidP="00D313E2">
      <w:pPr>
        <w:jc w:val="both"/>
      </w:pPr>
      <w:r w:rsidRPr="003365DA">
        <w:t xml:space="preserve">  -    формированием общего представления о культурно- материальной среде;</w:t>
      </w:r>
    </w:p>
    <w:p w:rsidR="00D313E2" w:rsidRPr="003365DA" w:rsidRDefault="00D313E2" w:rsidP="00D313E2">
      <w:pPr>
        <w:jc w:val="both"/>
      </w:pPr>
      <w:r w:rsidRPr="003365DA">
        <w:t xml:space="preserve">  -    формированием эстетического  компонента личности;</w:t>
      </w:r>
    </w:p>
    <w:p w:rsidR="00D313E2" w:rsidRPr="003365DA" w:rsidRDefault="00D313E2" w:rsidP="00D313E2">
      <w:pPr>
        <w:jc w:val="both"/>
      </w:pPr>
      <w:r w:rsidRPr="003365DA">
        <w:t xml:space="preserve">  - начальной технологической подготовкой младших школьников в процессе </w:t>
      </w:r>
      <w:proofErr w:type="spellStart"/>
      <w:r w:rsidRPr="003365DA">
        <w:t>деятельностного</w:t>
      </w:r>
      <w:proofErr w:type="spellEnd"/>
      <w:r w:rsidRPr="003365DA">
        <w:t xml:space="preserve"> освоения мира – трудовой художественно-творческой деятельностью.</w:t>
      </w:r>
    </w:p>
    <w:p w:rsidR="00D313E2" w:rsidRPr="003365DA" w:rsidRDefault="00D313E2" w:rsidP="00D313E2">
      <w:pPr>
        <w:ind w:firstLine="708"/>
        <w:jc w:val="both"/>
      </w:pPr>
      <w:r w:rsidRPr="003365DA">
        <w:t xml:space="preserve">Курс развивающее–обучающий по своему характеру  с приоритетом развивающей функции, интегрированный по своей сути. Интеграция  в данном случае подразумевает рассмотрение различных видов искусства на основе общих, присущих им закономерностей, проявляющихся как в самих видах искусства, так и в особенностях их восприятия. 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настроение), особенности восприятия </w:t>
      </w:r>
      <w:r w:rsidRPr="003365DA">
        <w:lastRenderedPageBreak/>
        <w:t>произведений различных видов искусства как частей единого целого мира. Особенное место в этой интеграции занимает трудовая художественно – творческая  деятельность как естественный этап перехода от созерцания к созиданию на основе обогащенного эстетического опыта.</w:t>
      </w:r>
    </w:p>
    <w:p w:rsidR="00D313E2" w:rsidRPr="00D313E2" w:rsidRDefault="00D313E2" w:rsidP="00D313E2">
      <w:r w:rsidRPr="003365DA">
        <w:rPr>
          <w:b/>
          <w:bCs/>
          <w:i/>
          <w:iCs/>
        </w:rPr>
        <w:t>Целью курса</w:t>
      </w:r>
      <w:r w:rsidRPr="003365DA"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  <w:r w:rsidRPr="003365DA">
        <w:br/>
      </w:r>
      <w:r w:rsidRPr="003365DA">
        <w:rPr>
          <w:b/>
          <w:bCs/>
          <w:i/>
          <w:iCs/>
        </w:rPr>
        <w:t>Задачи курса:</w:t>
      </w:r>
      <w:r w:rsidRPr="003365DA">
        <w:br/>
        <w:t>– расширение общекультурного кругозора учащихся;</w:t>
      </w:r>
      <w:r w:rsidRPr="003365DA">
        <w:br/>
        <w:t>– развитие каче</w:t>
      </w:r>
      <w:proofErr w:type="gramStart"/>
      <w:r w:rsidRPr="003365DA">
        <w:t>ств тв</w:t>
      </w:r>
      <w:proofErr w:type="gramEnd"/>
      <w:r w:rsidRPr="003365DA">
        <w:t>орческой личности, умеющей:</w:t>
      </w:r>
      <w:r w:rsidRPr="003365DA">
        <w:br/>
        <w:t>а) ставить цель;</w:t>
      </w:r>
      <w:r w:rsidRPr="003365DA">
        <w:br/>
        <w:t>б) искать и находить решения поставленных учителем или возникающих в жизни ребенка проблем;</w:t>
      </w:r>
      <w:r w:rsidRPr="003365DA">
        <w:br/>
        <w:t>в) выбирать средства и реализовывать свой замысел;</w:t>
      </w:r>
      <w:r w:rsidRPr="003365DA">
        <w:br/>
        <w:t>г) осознавать и оценивать свой индивидуальный опыт;</w:t>
      </w:r>
      <w:r w:rsidRPr="003365DA">
        <w:br/>
      </w:r>
      <w:proofErr w:type="spellStart"/>
      <w:r w:rsidRPr="003365DA">
        <w:t>д</w:t>
      </w:r>
      <w:proofErr w:type="spellEnd"/>
      <w:r w:rsidRPr="003365DA">
        <w:t>) находить речевое соответствие своим действиям и эстетическому контексту;</w:t>
      </w:r>
      <w:r w:rsidRPr="003365DA">
        <w:br/>
        <w:t>– общее знакомство с искусством как результатом отражения социально-эстетического идеала человека в материальных образах;</w:t>
      </w:r>
      <w:r w:rsidRPr="003365DA">
        <w:br/>
        <w:t>– формирование основ эстетического опыта и технологических знаний и умений как основы для практической реализации замысла.</w:t>
      </w:r>
      <w:r w:rsidRPr="003365DA">
        <w:br/>
        <w:t xml:space="preserve">              Задачи курса реализуются через </w:t>
      </w:r>
      <w:r w:rsidRPr="003365DA">
        <w:rPr>
          <w:i/>
          <w:iCs/>
        </w:rPr>
        <w:t>культурологические знания</w:t>
      </w:r>
      <w:r w:rsidRPr="003365DA">
        <w:t xml:space="preserve">, являющиеся основой для последующей </w:t>
      </w:r>
      <w:r w:rsidRPr="003365DA">
        <w:rPr>
          <w:i/>
          <w:iCs/>
        </w:rPr>
        <w:t>художественно-творческой деятельности</w:t>
      </w:r>
      <w:r w:rsidRPr="003365DA">
        <w:t>, которые в совокупности обеспечивают саморазвитие и развитие личности ребенка.</w:t>
      </w:r>
    </w:p>
    <w:p w:rsidR="00D313E2" w:rsidRPr="003365DA" w:rsidRDefault="00D313E2" w:rsidP="00D313E2">
      <w:pPr>
        <w:shd w:val="clear" w:color="auto" w:fill="FFFFFF"/>
        <w:spacing w:line="272" w:lineRule="atLeast"/>
        <w:jc w:val="center"/>
        <w:rPr>
          <w:b/>
          <w:bCs/>
          <w:color w:val="000000"/>
        </w:rPr>
      </w:pPr>
      <w:r w:rsidRPr="003365DA">
        <w:rPr>
          <w:b/>
          <w:bCs/>
          <w:color w:val="000000"/>
        </w:rPr>
        <w:t xml:space="preserve"> Характе</w:t>
      </w:r>
      <w:r>
        <w:rPr>
          <w:b/>
          <w:bCs/>
          <w:color w:val="000000"/>
        </w:rPr>
        <w:t>ристика учебного предмета.</w:t>
      </w:r>
    </w:p>
    <w:p w:rsidR="00D313E2" w:rsidRPr="003365DA" w:rsidRDefault="00D313E2" w:rsidP="00D313E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3365DA">
        <w:rPr>
          <w:bCs/>
          <w:color w:val="000000"/>
        </w:rPr>
        <w:t xml:space="preserve">Программа учебного предмета, курса ориентирована на формирование предметных и общенаучных понятий, практических учебных умений и </w:t>
      </w:r>
      <w:proofErr w:type="spellStart"/>
      <w:r w:rsidRPr="003365DA">
        <w:rPr>
          <w:bCs/>
          <w:color w:val="000000"/>
        </w:rPr>
        <w:t>метапредметных</w:t>
      </w:r>
      <w:proofErr w:type="spellEnd"/>
      <w:r w:rsidRPr="003365DA">
        <w:rPr>
          <w:bCs/>
          <w:color w:val="000000"/>
        </w:rPr>
        <w:t xml:space="preserve"> образовательных результатов, что предполагает организацию образовательного процесса на основании требований </w:t>
      </w:r>
      <w:proofErr w:type="spellStart"/>
      <w:r w:rsidRPr="003365DA">
        <w:rPr>
          <w:bCs/>
          <w:color w:val="000000"/>
        </w:rPr>
        <w:t>системно-деятельностного</w:t>
      </w:r>
      <w:proofErr w:type="spellEnd"/>
      <w:r w:rsidRPr="003365DA">
        <w:rPr>
          <w:bCs/>
          <w:color w:val="000000"/>
        </w:rPr>
        <w:t xml:space="preserve"> подхода. </w:t>
      </w:r>
    </w:p>
    <w:p w:rsidR="00D313E2" w:rsidRPr="003365DA" w:rsidRDefault="00D313E2" w:rsidP="00D313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365DA">
        <w:rPr>
          <w:color w:val="000000"/>
          <w:spacing w:val="1"/>
        </w:rPr>
        <w:t xml:space="preserve">В результате изучения изобразительного искусства на ступени </w:t>
      </w:r>
      <w:r w:rsidRPr="003365DA">
        <w:rPr>
          <w:color w:val="000000"/>
        </w:rPr>
        <w:t xml:space="preserve">начального общего образования у </w:t>
      </w:r>
      <w:proofErr w:type="gramStart"/>
      <w:r w:rsidRPr="003365DA">
        <w:rPr>
          <w:color w:val="000000"/>
        </w:rPr>
        <w:t>обучающихся</w:t>
      </w:r>
      <w:proofErr w:type="gramEnd"/>
      <w:r w:rsidRPr="003365DA">
        <w:rPr>
          <w:color w:val="000000"/>
        </w:rPr>
        <w:t>:</w:t>
      </w:r>
    </w:p>
    <w:p w:rsidR="00D313E2" w:rsidRPr="003365DA" w:rsidRDefault="00D313E2" w:rsidP="00D313E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color w:val="000000"/>
        </w:rPr>
      </w:pPr>
      <w:r w:rsidRPr="003365DA">
        <w:rPr>
          <w:color w:val="000000"/>
        </w:rPr>
        <w:t xml:space="preserve">будут сформированы основы художественной культуры: представление о специфике  изобразительного искусства, </w:t>
      </w:r>
      <w:r w:rsidRPr="003365DA">
        <w:rPr>
          <w:color w:val="000000"/>
          <w:spacing w:val="1"/>
        </w:rPr>
        <w:t>потребность в художе</w:t>
      </w:r>
      <w:r w:rsidRPr="003365DA">
        <w:rPr>
          <w:color w:val="000000"/>
          <w:spacing w:val="1"/>
        </w:rPr>
        <w:softHyphen/>
        <w:t xml:space="preserve">ственном творчестве и в общении с </w:t>
      </w:r>
      <w:r w:rsidRPr="003365DA">
        <w:rPr>
          <w:color w:val="000000"/>
        </w:rPr>
        <w:t>искусством, первоначальные понятия о выразительных возможностях языка искусства;</w:t>
      </w:r>
    </w:p>
    <w:p w:rsidR="00D313E2" w:rsidRPr="003365DA" w:rsidRDefault="00D313E2" w:rsidP="00D313E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color w:val="000000"/>
          <w:spacing w:val="1"/>
        </w:rPr>
      </w:pPr>
      <w:r w:rsidRPr="003365DA">
        <w:rPr>
          <w:color w:val="000000"/>
          <w:spacing w:val="2"/>
        </w:rPr>
        <w:t xml:space="preserve">начнут развиваться образное мышление, наблюдательность и </w:t>
      </w:r>
      <w:r w:rsidRPr="003365DA">
        <w:rPr>
          <w:color w:val="000000"/>
          <w:spacing w:val="1"/>
        </w:rPr>
        <w:t xml:space="preserve">воображение, учебно-творческие способности, эстетические </w:t>
      </w:r>
      <w:r w:rsidRPr="003365DA">
        <w:rPr>
          <w:color w:val="000000"/>
          <w:spacing w:val="6"/>
        </w:rPr>
        <w:t>чувства, фор</w:t>
      </w:r>
      <w:r w:rsidRPr="003365DA">
        <w:rPr>
          <w:color w:val="000000"/>
          <w:spacing w:val="6"/>
        </w:rPr>
        <w:softHyphen/>
        <w:t xml:space="preserve">мироваться основы анализа произведения искусства; будут проявляться эмоционально-ценностное отношение к миру, </w:t>
      </w:r>
      <w:r w:rsidRPr="003365DA">
        <w:rPr>
          <w:color w:val="000000"/>
          <w:spacing w:val="1"/>
        </w:rPr>
        <w:t>явлениям дей</w:t>
      </w:r>
      <w:r w:rsidRPr="003365DA">
        <w:rPr>
          <w:color w:val="000000"/>
          <w:spacing w:val="1"/>
        </w:rPr>
        <w:softHyphen/>
        <w:t>ствительности и художественный вкус;</w:t>
      </w:r>
    </w:p>
    <w:p w:rsidR="00D313E2" w:rsidRPr="003365DA" w:rsidRDefault="00D313E2" w:rsidP="00D313E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color w:val="000000"/>
          <w:spacing w:val="-5"/>
        </w:rPr>
      </w:pPr>
      <w:r w:rsidRPr="003365DA">
        <w:rPr>
          <w:color w:val="000000"/>
          <w:spacing w:val="-5"/>
        </w:rPr>
        <w:t xml:space="preserve">сформируются основы духовно-нравственных ценностей </w:t>
      </w:r>
      <w:r w:rsidRPr="003365DA">
        <w:rPr>
          <w:color w:val="000000"/>
          <w:spacing w:val="-3"/>
        </w:rPr>
        <w:t xml:space="preserve">личности - способности оценивать и выстраивать на основе </w:t>
      </w:r>
      <w:r w:rsidRPr="003365DA">
        <w:rPr>
          <w:color w:val="000000"/>
          <w:spacing w:val="-1"/>
        </w:rPr>
        <w:t>традиционных мораль</w:t>
      </w:r>
      <w:r w:rsidRPr="003365DA">
        <w:rPr>
          <w:color w:val="000000"/>
          <w:spacing w:val="-1"/>
        </w:rPr>
        <w:softHyphen/>
        <w:t xml:space="preserve">ных норм и нравственных  идеалов, </w:t>
      </w:r>
      <w:r w:rsidRPr="003365DA">
        <w:rPr>
          <w:color w:val="000000"/>
        </w:rPr>
        <w:t xml:space="preserve">воплощённых в искусстве, отношение </w:t>
      </w:r>
      <w:r w:rsidRPr="003365DA">
        <w:rPr>
          <w:iCs/>
          <w:color w:val="000000"/>
        </w:rPr>
        <w:t>к</w:t>
      </w:r>
      <w:r w:rsidRPr="003365DA">
        <w:rPr>
          <w:i/>
          <w:iCs/>
          <w:color w:val="000000"/>
        </w:rPr>
        <w:t xml:space="preserve"> </w:t>
      </w:r>
      <w:r w:rsidRPr="003365DA">
        <w:rPr>
          <w:color w:val="000000"/>
        </w:rPr>
        <w:t xml:space="preserve">себе, другим людям, </w:t>
      </w:r>
      <w:r w:rsidRPr="003365DA">
        <w:rPr>
          <w:color w:val="000000"/>
          <w:spacing w:val="-4"/>
        </w:rPr>
        <w:t xml:space="preserve">обществу, государству, Отечеству, миру в целом; устойчивое </w:t>
      </w:r>
      <w:r w:rsidRPr="003365DA">
        <w:rPr>
          <w:color w:val="000000"/>
          <w:spacing w:val="3"/>
        </w:rPr>
        <w:t xml:space="preserve">представление о добре и зле, должном и недопустимом, которые </w:t>
      </w:r>
      <w:r w:rsidRPr="003365DA">
        <w:rPr>
          <w:color w:val="000000"/>
          <w:spacing w:val="4"/>
        </w:rPr>
        <w:t>станут базой самостоятельных поступков и дей</w:t>
      </w:r>
      <w:r w:rsidRPr="003365DA">
        <w:rPr>
          <w:color w:val="000000"/>
          <w:spacing w:val="4"/>
        </w:rPr>
        <w:softHyphen/>
        <w:t xml:space="preserve">ствий на основе </w:t>
      </w:r>
      <w:r w:rsidRPr="003365DA">
        <w:rPr>
          <w:color w:val="000000"/>
          <w:spacing w:val="-3"/>
        </w:rPr>
        <w:t xml:space="preserve">морального выбора,   понимания и поддержания нравственных </w:t>
      </w:r>
      <w:r w:rsidRPr="003365DA">
        <w:rPr>
          <w:color w:val="000000"/>
          <w:spacing w:val="4"/>
        </w:rPr>
        <w:t>устоев, нашедших отражение и оценку в искусстве, лю</w:t>
      </w:r>
      <w:r w:rsidRPr="003365DA">
        <w:rPr>
          <w:color w:val="000000"/>
          <w:spacing w:val="4"/>
        </w:rPr>
        <w:softHyphen/>
        <w:t xml:space="preserve">бви, </w:t>
      </w:r>
      <w:r w:rsidRPr="003365DA">
        <w:rPr>
          <w:color w:val="000000"/>
          <w:spacing w:val="-3"/>
        </w:rPr>
        <w:t xml:space="preserve">взаимопомощи, уважении к родителям, заботе о  младших и </w:t>
      </w:r>
      <w:r w:rsidRPr="003365DA">
        <w:rPr>
          <w:color w:val="000000"/>
          <w:spacing w:val="-5"/>
        </w:rPr>
        <w:t>старших, ответственности за другого человека;</w:t>
      </w:r>
    </w:p>
    <w:p w:rsidR="00D313E2" w:rsidRPr="003365DA" w:rsidRDefault="00D313E2" w:rsidP="00D313E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color w:val="000000"/>
          <w:spacing w:val="-5"/>
        </w:rPr>
      </w:pPr>
      <w:r w:rsidRPr="003365DA">
        <w:rPr>
          <w:color w:val="000000"/>
        </w:rPr>
        <w:t xml:space="preserve">появится готовность и способность к реализации своего </w:t>
      </w:r>
      <w:r w:rsidRPr="003365DA">
        <w:rPr>
          <w:color w:val="000000"/>
          <w:spacing w:val="-4"/>
        </w:rPr>
        <w:t xml:space="preserve">творческого потенциала в духовной и художественно продуктивной </w:t>
      </w:r>
      <w:r w:rsidRPr="003365DA">
        <w:rPr>
          <w:color w:val="000000"/>
          <w:spacing w:val="-3"/>
        </w:rPr>
        <w:t xml:space="preserve">деятельности, разовьётся трудолюбие, оптимизм, способность  к </w:t>
      </w:r>
      <w:r w:rsidRPr="003365DA">
        <w:rPr>
          <w:color w:val="000000"/>
          <w:spacing w:val="-5"/>
        </w:rPr>
        <w:t>преодолению трудностей, открытость миру, диалогичность;</w:t>
      </w:r>
    </w:p>
    <w:p w:rsidR="00D313E2" w:rsidRPr="003365DA" w:rsidRDefault="00D313E2" w:rsidP="00D313E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color w:val="000000"/>
          <w:spacing w:val="-5"/>
        </w:rPr>
      </w:pPr>
      <w:proofErr w:type="gramStart"/>
      <w:r w:rsidRPr="003365DA">
        <w:rPr>
          <w:color w:val="000000"/>
        </w:rPr>
        <w:lastRenderedPageBreak/>
        <w:t xml:space="preserve">установится осознанное уважение и принятие традиций, </w:t>
      </w:r>
      <w:r w:rsidRPr="003365DA">
        <w:rPr>
          <w:color w:val="000000"/>
          <w:spacing w:val="-3"/>
        </w:rPr>
        <w:t xml:space="preserve">самобытных культурных ценностей, форм культурно исторической, </w:t>
      </w:r>
      <w:r w:rsidRPr="003365DA">
        <w:rPr>
          <w:color w:val="000000"/>
          <w:spacing w:val="-1"/>
        </w:rPr>
        <w:t xml:space="preserve">социальной  и духовной жизни  родного края, наполнятся </w:t>
      </w:r>
      <w:r w:rsidRPr="003365DA">
        <w:rPr>
          <w:color w:val="000000"/>
        </w:rPr>
        <w:t xml:space="preserve">конкретным содержанием понятия «Отечество», «родная земля», </w:t>
      </w:r>
      <w:r w:rsidRPr="003365DA">
        <w:rPr>
          <w:color w:val="000000"/>
          <w:spacing w:val="4"/>
        </w:rPr>
        <w:t xml:space="preserve">«моя семья и род», «мой дом», разовьётся принятие культуры и </w:t>
      </w:r>
      <w:r w:rsidRPr="003365DA">
        <w:rPr>
          <w:color w:val="000000"/>
          <w:spacing w:val="-3"/>
        </w:rPr>
        <w:t>духовных традиций многонационального народа Российской Федерации, зародится  целостный, со</w:t>
      </w:r>
      <w:r w:rsidRPr="003365DA">
        <w:rPr>
          <w:color w:val="000000"/>
          <w:spacing w:val="-3"/>
        </w:rPr>
        <w:softHyphen/>
        <w:t xml:space="preserve">циально ориентированный </w:t>
      </w:r>
      <w:r w:rsidRPr="003365DA">
        <w:rPr>
          <w:color w:val="000000"/>
          <w:spacing w:val="-4"/>
        </w:rPr>
        <w:t>взгляд на мир в его органическом единстве и разнообразии природы,</w:t>
      </w:r>
      <w:r w:rsidRPr="003365DA">
        <w:t xml:space="preserve"> </w:t>
      </w:r>
      <w:r w:rsidRPr="003365DA">
        <w:rPr>
          <w:color w:val="000000"/>
          <w:spacing w:val="-5"/>
        </w:rPr>
        <w:t>народов, культур и религий;</w:t>
      </w:r>
      <w:proofErr w:type="gramEnd"/>
    </w:p>
    <w:p w:rsidR="00D313E2" w:rsidRPr="003365DA" w:rsidRDefault="00D313E2" w:rsidP="00D313E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color w:val="000000"/>
          <w:spacing w:val="-6"/>
        </w:rPr>
      </w:pPr>
      <w:r w:rsidRPr="003365DA">
        <w:rPr>
          <w:color w:val="000000"/>
          <w:spacing w:val="9"/>
        </w:rPr>
        <w:t xml:space="preserve">будут заложены основы российской гражданской </w:t>
      </w:r>
      <w:r w:rsidRPr="003365DA">
        <w:rPr>
          <w:color w:val="000000"/>
          <w:spacing w:val="-4"/>
        </w:rPr>
        <w:t xml:space="preserve">идентичности, чувства сопричастности и гордости за свою Родину, российский народ и историю России, появится осознание своей </w:t>
      </w:r>
      <w:r w:rsidRPr="003365DA">
        <w:rPr>
          <w:color w:val="000000"/>
          <w:spacing w:val="1"/>
        </w:rPr>
        <w:t>этнической и национальной принадлежности, ответственности за</w:t>
      </w:r>
      <w:r w:rsidRPr="003365DA">
        <w:t xml:space="preserve"> </w:t>
      </w:r>
      <w:r w:rsidRPr="003365DA">
        <w:rPr>
          <w:color w:val="000000"/>
          <w:spacing w:val="-6"/>
        </w:rPr>
        <w:t>общее благополучие.</w:t>
      </w:r>
    </w:p>
    <w:p w:rsidR="00D313E2" w:rsidRPr="003365DA" w:rsidRDefault="00D313E2" w:rsidP="00D313E2">
      <w:pPr>
        <w:shd w:val="clear" w:color="auto" w:fill="FFFFFF"/>
        <w:autoSpaceDE w:val="0"/>
        <w:ind w:left="318" w:right="53"/>
        <w:jc w:val="both"/>
        <w:rPr>
          <w:color w:val="000000"/>
          <w:spacing w:val="-5"/>
        </w:rPr>
      </w:pPr>
      <w:r w:rsidRPr="003365DA">
        <w:rPr>
          <w:color w:val="000000"/>
          <w:spacing w:val="8"/>
        </w:rPr>
        <w:t xml:space="preserve">Основное содержание обучения представлено двумя </w:t>
      </w:r>
      <w:r w:rsidRPr="003365DA">
        <w:rPr>
          <w:color w:val="000000"/>
          <w:spacing w:val="4"/>
        </w:rPr>
        <w:t xml:space="preserve">вариантами тематического планирования, учитывающие </w:t>
      </w:r>
      <w:r w:rsidRPr="003365DA">
        <w:rPr>
          <w:color w:val="000000"/>
          <w:spacing w:val="-4"/>
        </w:rPr>
        <w:t xml:space="preserve">направленность обучения на базовое и расширенное освоение </w:t>
      </w:r>
      <w:r w:rsidRPr="003365DA">
        <w:rPr>
          <w:color w:val="000000"/>
          <w:spacing w:val="-3"/>
        </w:rPr>
        <w:t>изобразительного искусства с примерным распределением учебных</w:t>
      </w:r>
      <w:r w:rsidRPr="003365DA">
        <w:t xml:space="preserve"> </w:t>
      </w:r>
      <w:r w:rsidRPr="003365DA">
        <w:rPr>
          <w:color w:val="000000"/>
          <w:spacing w:val="-5"/>
        </w:rPr>
        <w:t>часов по разделам курса.</w:t>
      </w:r>
    </w:p>
    <w:p w:rsidR="00D313E2" w:rsidRPr="003365DA" w:rsidRDefault="00D313E2" w:rsidP="00D313E2">
      <w:pPr>
        <w:shd w:val="clear" w:color="auto" w:fill="FFFFFF"/>
        <w:spacing w:line="272" w:lineRule="atLeast"/>
        <w:jc w:val="both"/>
      </w:pPr>
    </w:p>
    <w:p w:rsidR="00D313E2" w:rsidRPr="003365DA" w:rsidRDefault="00D313E2" w:rsidP="00D313E2">
      <w:pPr>
        <w:shd w:val="clear" w:color="auto" w:fill="FFFFFF"/>
        <w:jc w:val="center"/>
        <w:rPr>
          <w:b/>
        </w:rPr>
      </w:pPr>
    </w:p>
    <w:p w:rsidR="00D313E2" w:rsidRPr="003365DA" w:rsidRDefault="00D313E2" w:rsidP="00D313E2">
      <w:pPr>
        <w:shd w:val="clear" w:color="auto" w:fill="FFFFFF"/>
        <w:spacing w:line="272" w:lineRule="atLeast"/>
        <w:jc w:val="center"/>
        <w:rPr>
          <w:b/>
        </w:rPr>
      </w:pPr>
      <w:r w:rsidRPr="003365DA">
        <w:rPr>
          <w:b/>
        </w:rPr>
        <w:t>Описание места учебного предмета, курса в учебном плане</w:t>
      </w:r>
    </w:p>
    <w:p w:rsidR="00D313E2" w:rsidRPr="003365DA" w:rsidRDefault="00D313E2" w:rsidP="00D313E2">
      <w:pPr>
        <w:shd w:val="clear" w:color="auto" w:fill="FFFFFF"/>
        <w:spacing w:line="272" w:lineRule="atLeast"/>
        <w:jc w:val="both"/>
      </w:pPr>
      <w:r w:rsidRPr="003365DA">
        <w:t xml:space="preserve">Рабочая программа, курс «Изобразительное  искусство» изучается на уровне начального (основного, среднего) общего образования в качестве обязательного предмета во 2 классе в общем объеме 34ч (1 ч в </w:t>
      </w:r>
      <w:proofErr w:type="spellStart"/>
      <w:r w:rsidRPr="003365DA">
        <w:t>нед</w:t>
      </w:r>
      <w:proofErr w:type="spellEnd"/>
      <w:r w:rsidRPr="003365DA">
        <w:t>.).</w:t>
      </w:r>
    </w:p>
    <w:p w:rsidR="00D313E2" w:rsidRPr="003365DA" w:rsidRDefault="00D313E2" w:rsidP="00D313E2">
      <w:pPr>
        <w:shd w:val="clear" w:color="auto" w:fill="FFFFFF"/>
        <w:spacing w:line="272" w:lineRule="atLeast"/>
        <w:jc w:val="both"/>
      </w:pPr>
      <w:r w:rsidRPr="003365DA">
        <w:t>На урочные занятия отводится  34 ч.</w:t>
      </w:r>
    </w:p>
    <w:p w:rsidR="00D313E2" w:rsidRPr="003365DA" w:rsidRDefault="00D313E2" w:rsidP="00D313E2">
      <w:pPr>
        <w:shd w:val="clear" w:color="auto" w:fill="FFFFFF"/>
        <w:spacing w:line="272" w:lineRule="atLeast"/>
        <w:jc w:val="both"/>
      </w:pPr>
    </w:p>
    <w:p w:rsidR="00D313E2" w:rsidRPr="003365DA" w:rsidRDefault="00D313E2" w:rsidP="00D313E2">
      <w:pPr>
        <w:tabs>
          <w:tab w:val="left" w:pos="4140"/>
        </w:tabs>
        <w:ind w:left="180" w:right="-311"/>
        <w:jc w:val="center"/>
        <w:rPr>
          <w:b/>
        </w:rPr>
      </w:pPr>
      <w:r w:rsidRPr="003365DA">
        <w:rPr>
          <w:b/>
        </w:rPr>
        <w:t>Описание  ценностных ориентиров содержания учебного предмета</w:t>
      </w:r>
    </w:p>
    <w:p w:rsidR="00D313E2" w:rsidRPr="003365DA" w:rsidRDefault="00D313E2" w:rsidP="00D313E2">
      <w:pPr>
        <w:ind w:left="180" w:right="-311" w:firstLine="528"/>
        <w:jc w:val="both"/>
      </w:pPr>
      <w:r w:rsidRPr="003365DA">
        <w:t xml:space="preserve">Приоритетная цель художественного образования в школе – духовно-нравственное развитие ребенка. </w:t>
      </w:r>
    </w:p>
    <w:p w:rsidR="00D313E2" w:rsidRPr="003365DA" w:rsidRDefault="00D313E2" w:rsidP="00D313E2">
      <w:pPr>
        <w:ind w:left="180" w:right="-311"/>
        <w:jc w:val="both"/>
      </w:pPr>
      <w:proofErr w:type="spellStart"/>
      <w:r w:rsidRPr="003365DA">
        <w:t>Культуросозидающая</w:t>
      </w:r>
      <w:proofErr w:type="spellEnd"/>
      <w:r w:rsidRPr="003365DA"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D313E2" w:rsidRPr="003365DA" w:rsidRDefault="00D313E2" w:rsidP="00D313E2">
      <w:pPr>
        <w:ind w:left="180" w:right="-311" w:firstLine="528"/>
        <w:jc w:val="both"/>
      </w:pPr>
      <w:r w:rsidRPr="003365DA"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spellStart"/>
      <w:r w:rsidRPr="003365DA">
        <w:t>формируемогомироотношения</w:t>
      </w:r>
      <w:proofErr w:type="gramStart"/>
      <w:r w:rsidRPr="003365DA">
        <w:t>.С</w:t>
      </w:r>
      <w:proofErr w:type="gramEnd"/>
      <w:r w:rsidRPr="003365DA">
        <w:t>вязи</w:t>
      </w:r>
      <w:proofErr w:type="spellEnd"/>
      <w:r w:rsidRPr="003365DA">
        <w:t xml:space="preserve">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</w:t>
      </w:r>
    </w:p>
    <w:p w:rsidR="00D313E2" w:rsidRPr="003365DA" w:rsidRDefault="00D313E2" w:rsidP="00D313E2">
      <w:pPr>
        <w:ind w:left="180" w:right="-311" w:firstLine="528"/>
        <w:jc w:val="both"/>
      </w:pPr>
      <w:r w:rsidRPr="003365DA"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D313E2" w:rsidRPr="003365DA" w:rsidRDefault="00D313E2" w:rsidP="00D313E2">
      <w:pPr>
        <w:ind w:left="180" w:right="-311" w:firstLine="528"/>
        <w:jc w:val="both"/>
      </w:pPr>
      <w:r w:rsidRPr="003365DA"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D313E2" w:rsidRPr="003365DA" w:rsidRDefault="00D313E2" w:rsidP="00D313E2">
      <w:pPr>
        <w:ind w:left="180" w:right="-311"/>
        <w:jc w:val="both"/>
      </w:pPr>
      <w:r w:rsidRPr="003365DA">
        <w:lastRenderedPageBreak/>
        <w:t xml:space="preserve">Любая тема по искусству должна быть не просто изучена, а прожита в </w:t>
      </w:r>
      <w:proofErr w:type="spellStart"/>
      <w:r w:rsidRPr="003365DA">
        <w:t>деятельностной</w:t>
      </w:r>
      <w:proofErr w:type="spellEnd"/>
      <w:r w:rsidRPr="003365DA"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D313E2" w:rsidRPr="003365DA" w:rsidRDefault="00D313E2" w:rsidP="00D313E2">
      <w:pPr>
        <w:tabs>
          <w:tab w:val="left" w:pos="4140"/>
        </w:tabs>
        <w:ind w:left="180" w:right="-311"/>
        <w:jc w:val="center"/>
        <w:rPr>
          <w:b/>
        </w:rPr>
      </w:pPr>
    </w:p>
    <w:p w:rsidR="00D313E2" w:rsidRPr="003365DA" w:rsidRDefault="00D313E2" w:rsidP="00D313E2">
      <w:pPr>
        <w:tabs>
          <w:tab w:val="left" w:pos="4140"/>
        </w:tabs>
        <w:ind w:left="180" w:right="-311"/>
        <w:jc w:val="center"/>
        <w:rPr>
          <w:b/>
        </w:rPr>
      </w:pPr>
      <w:r w:rsidRPr="003365DA">
        <w:rPr>
          <w:b/>
        </w:rPr>
        <w:t>Результаты изучения курса</w:t>
      </w:r>
    </w:p>
    <w:p w:rsidR="00D313E2" w:rsidRPr="003365DA" w:rsidRDefault="00D313E2" w:rsidP="00D313E2">
      <w:pPr>
        <w:ind w:left="180" w:right="-311" w:firstLine="528"/>
        <w:jc w:val="both"/>
      </w:pPr>
      <w:r w:rsidRPr="003365DA">
        <w:t xml:space="preserve">В результате изучения курса «Изобразительное искусство» в начальной школе должны быть достигнуты определенные результаты. Личностные, </w:t>
      </w:r>
      <w:proofErr w:type="spellStart"/>
      <w:r w:rsidRPr="003365DA">
        <w:t>метапредметные</w:t>
      </w:r>
      <w:proofErr w:type="spellEnd"/>
      <w:r w:rsidRPr="003365DA">
        <w:t xml:space="preserve"> и предметные результаты освоения учебного предмета.</w:t>
      </w:r>
    </w:p>
    <w:p w:rsidR="00D313E2" w:rsidRPr="003365DA" w:rsidRDefault="00D313E2" w:rsidP="00D313E2">
      <w:pPr>
        <w:tabs>
          <w:tab w:val="left" w:pos="4140"/>
        </w:tabs>
        <w:ind w:left="180" w:right="-311"/>
        <w:jc w:val="center"/>
        <w:rPr>
          <w:rFonts w:eastAsia="MS Mincho"/>
          <w:b/>
        </w:rPr>
      </w:pPr>
      <w:r w:rsidRPr="003365DA">
        <w:rPr>
          <w:rFonts w:eastAsia="MS Mincho"/>
          <w:b/>
        </w:rPr>
        <w:t>Личностные результаты</w:t>
      </w:r>
    </w:p>
    <w:p w:rsidR="00D313E2" w:rsidRPr="003365DA" w:rsidRDefault="00D313E2" w:rsidP="00D313E2">
      <w:pPr>
        <w:ind w:left="180" w:right="-311"/>
        <w:jc w:val="both"/>
      </w:pPr>
      <w:r w:rsidRPr="003365DA">
        <w:t>1. Чувство гордости за культуру и искусство Родины, своего народа.</w:t>
      </w:r>
    </w:p>
    <w:p w:rsidR="00D313E2" w:rsidRPr="003365DA" w:rsidRDefault="00D313E2" w:rsidP="00D313E2">
      <w:pPr>
        <w:ind w:left="180" w:right="-311"/>
        <w:jc w:val="both"/>
      </w:pPr>
      <w:r w:rsidRPr="003365DA">
        <w:t>2. Уважительное отношение к культуре и искусству других народов нашей страны и мира в целом.</w:t>
      </w:r>
    </w:p>
    <w:p w:rsidR="00D313E2" w:rsidRPr="003365DA" w:rsidRDefault="00D313E2" w:rsidP="00D313E2">
      <w:pPr>
        <w:ind w:left="180" w:right="-311"/>
        <w:jc w:val="both"/>
      </w:pPr>
      <w:r w:rsidRPr="003365DA">
        <w:t>3. Понимание особой роли культуры и  искусства в жизни общества и каждого отдельного человека.</w:t>
      </w:r>
    </w:p>
    <w:p w:rsidR="00D313E2" w:rsidRPr="003365DA" w:rsidRDefault="00D313E2" w:rsidP="00D313E2">
      <w:pPr>
        <w:ind w:left="180" w:right="-311"/>
        <w:jc w:val="both"/>
      </w:pPr>
      <w:r w:rsidRPr="003365DA">
        <w:t xml:space="preserve">4. </w:t>
      </w:r>
      <w:proofErr w:type="spellStart"/>
      <w:r w:rsidRPr="003365DA">
        <w:t>Сформированность</w:t>
      </w:r>
      <w:proofErr w:type="spellEnd"/>
      <w:r w:rsidRPr="003365DA">
        <w:t xml:space="preserve"> эстетических чувств, художественно-творческого мышления, наблюдательности и фантазии.</w:t>
      </w:r>
    </w:p>
    <w:p w:rsidR="00D313E2" w:rsidRPr="003365DA" w:rsidRDefault="00D313E2" w:rsidP="00D313E2">
      <w:pPr>
        <w:ind w:left="180" w:right="-311"/>
        <w:jc w:val="both"/>
      </w:pPr>
      <w:r w:rsidRPr="003365DA">
        <w:t xml:space="preserve">5. </w:t>
      </w:r>
      <w:proofErr w:type="spellStart"/>
      <w:r w:rsidRPr="003365DA">
        <w:t>Сформированность</w:t>
      </w:r>
      <w:proofErr w:type="spellEnd"/>
      <w:r w:rsidRPr="003365DA">
        <w:t xml:space="preserve"> эстетических потребностей –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</w:r>
    </w:p>
    <w:p w:rsidR="00D313E2" w:rsidRPr="003365DA" w:rsidRDefault="00D313E2" w:rsidP="00D313E2">
      <w:pPr>
        <w:ind w:left="180" w:right="-311"/>
        <w:jc w:val="both"/>
      </w:pPr>
      <w:r w:rsidRPr="003365DA">
        <w:t>6. 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D313E2" w:rsidRPr="003365DA" w:rsidRDefault="00D313E2" w:rsidP="00D313E2">
      <w:pPr>
        <w:ind w:left="180" w:right="-311"/>
        <w:jc w:val="both"/>
      </w:pPr>
      <w:r w:rsidRPr="003365DA">
        <w:t>7. Умение сотрудничать с товарищами в процессе совместной деятельности, соотносить свою часть работы с общим замыслом.</w:t>
      </w:r>
    </w:p>
    <w:p w:rsidR="00D313E2" w:rsidRPr="003365DA" w:rsidRDefault="00D313E2" w:rsidP="00D313E2">
      <w:pPr>
        <w:ind w:left="180" w:right="-311"/>
        <w:jc w:val="both"/>
      </w:pPr>
      <w:r w:rsidRPr="003365DA">
        <w:t xml:space="preserve">8.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D313E2" w:rsidRPr="003365DA" w:rsidRDefault="00D313E2" w:rsidP="00D313E2">
      <w:pPr>
        <w:ind w:left="180" w:right="-311"/>
        <w:jc w:val="center"/>
        <w:rPr>
          <w:b/>
        </w:rPr>
      </w:pPr>
      <w:proofErr w:type="spellStart"/>
      <w:r w:rsidRPr="003365DA">
        <w:rPr>
          <w:b/>
        </w:rPr>
        <w:t>Метапредметные</w:t>
      </w:r>
      <w:proofErr w:type="spellEnd"/>
      <w:r w:rsidRPr="003365DA">
        <w:rPr>
          <w:b/>
        </w:rPr>
        <w:t xml:space="preserve"> результаты </w:t>
      </w:r>
    </w:p>
    <w:p w:rsidR="00D313E2" w:rsidRPr="003365DA" w:rsidRDefault="00D313E2" w:rsidP="00D313E2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Регулятивные УУД</w:t>
      </w:r>
      <w:r w:rsidRPr="003365D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313E2" w:rsidRPr="003365DA" w:rsidRDefault="00D313E2" w:rsidP="00D313E2">
      <w:pPr>
        <w:pStyle w:val="3"/>
        <w:numPr>
          <w:ilvl w:val="0"/>
          <w:numId w:val="10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определять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цель деятельности на уроке с помощью учителя и самостоятельно; </w:t>
      </w:r>
    </w:p>
    <w:p w:rsidR="00D313E2" w:rsidRPr="003365DA" w:rsidRDefault="00D313E2" w:rsidP="00D313E2">
      <w:pPr>
        <w:pStyle w:val="3"/>
        <w:numPr>
          <w:ilvl w:val="0"/>
          <w:numId w:val="11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365DA">
        <w:rPr>
          <w:rFonts w:ascii="Times New Roman" w:hAnsi="Times New Roman" w:cs="Times New Roman"/>
          <w:b w:val="0"/>
          <w:sz w:val="24"/>
          <w:szCs w:val="24"/>
        </w:rPr>
        <w:t>учиться совместно с учителем выявлять</w:t>
      </w:r>
      <w:proofErr w:type="gramEnd"/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формулироватьучебнуюпроблему</w:t>
      </w:r>
      <w:proofErr w:type="spellEnd"/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(в ходе анализа предъявляемых заданий, образцов изделий);</w:t>
      </w:r>
    </w:p>
    <w:p w:rsidR="00D313E2" w:rsidRPr="003365DA" w:rsidRDefault="00D313E2" w:rsidP="00D313E2">
      <w:pPr>
        <w:pStyle w:val="3"/>
        <w:numPr>
          <w:ilvl w:val="0"/>
          <w:numId w:val="3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учиться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планировать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практическую деятельность на уроке; </w:t>
      </w:r>
    </w:p>
    <w:p w:rsidR="00D313E2" w:rsidRPr="003365DA" w:rsidRDefault="00D313E2" w:rsidP="00D313E2">
      <w:pPr>
        <w:pStyle w:val="3"/>
        <w:numPr>
          <w:ilvl w:val="0"/>
          <w:numId w:val="4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с помощью учителя </w:t>
      </w:r>
      <w:r w:rsidRPr="003365DA">
        <w:rPr>
          <w:rFonts w:ascii="Times New Roman" w:hAnsi="Times New Roman" w:cs="Times New Roman"/>
          <w:b w:val="0"/>
          <w:i/>
          <w:iCs/>
          <w:sz w:val="24"/>
          <w:szCs w:val="24"/>
        </w:rPr>
        <w:t>отбирать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наиболее подходящие для выполнения задания материалы и инструменты;</w:t>
      </w:r>
    </w:p>
    <w:p w:rsidR="00D313E2" w:rsidRPr="003365DA" w:rsidRDefault="00D313E2" w:rsidP="00D313E2">
      <w:pPr>
        <w:pStyle w:val="3"/>
        <w:numPr>
          <w:ilvl w:val="0"/>
          <w:numId w:val="5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учиться предлагать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свои конструкторско-технологические приёмы и способы выполнения отдельных этапов изготовления изделий (на основе 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lastRenderedPageBreak/>
        <w:t>продуктивных заданий в учебнике);</w:t>
      </w:r>
    </w:p>
    <w:p w:rsidR="00D313E2" w:rsidRPr="003365DA" w:rsidRDefault="00D313E2" w:rsidP="00D313E2">
      <w:pPr>
        <w:pStyle w:val="3"/>
        <w:numPr>
          <w:ilvl w:val="0"/>
          <w:numId w:val="6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работая по совместно составленному плану,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использовать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D313E2" w:rsidRPr="003365DA" w:rsidRDefault="00D313E2" w:rsidP="00D313E2">
      <w:pPr>
        <w:pStyle w:val="3"/>
        <w:spacing w:before="0"/>
        <w:ind w:left="284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3365DA">
        <w:rPr>
          <w:rFonts w:ascii="Times New Roman" w:hAnsi="Times New Roman" w:cs="Times New Roman"/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D313E2" w:rsidRPr="003365DA" w:rsidRDefault="00D313E2" w:rsidP="00D313E2">
      <w:pPr>
        <w:pStyle w:val="3"/>
        <w:numPr>
          <w:ilvl w:val="0"/>
          <w:numId w:val="7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определять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D313E2" w:rsidRPr="003365DA" w:rsidRDefault="00D313E2" w:rsidP="00D313E2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>Средством формирования этих действий служит технология оценки учебных успехов.</w:t>
      </w:r>
    </w:p>
    <w:p w:rsidR="00D313E2" w:rsidRPr="003365DA" w:rsidRDefault="00D313E2" w:rsidP="00D313E2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Познавательные УУД</w:t>
      </w:r>
      <w:r w:rsidRPr="003365D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313E2" w:rsidRPr="003365DA" w:rsidRDefault="00D313E2" w:rsidP="00D313E2">
      <w:pPr>
        <w:pStyle w:val="3"/>
        <w:numPr>
          <w:ilvl w:val="0"/>
          <w:numId w:val="9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ориентироваться в своей системе знаний и умений: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понимать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>, что нужно использовать пробно-поисковые практические упражнения для открытия нового знания и умения;</w:t>
      </w:r>
    </w:p>
    <w:p w:rsidR="00D313E2" w:rsidRPr="003365DA" w:rsidRDefault="00D313E2" w:rsidP="00D313E2">
      <w:pPr>
        <w:pStyle w:val="3"/>
        <w:numPr>
          <w:ilvl w:val="0"/>
          <w:numId w:val="12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добывать новые знания: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находить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необходимую </w:t>
      </w:r>
      <w:proofErr w:type="gramStart"/>
      <w:r w:rsidRPr="003365DA">
        <w:rPr>
          <w:rFonts w:ascii="Times New Roman" w:hAnsi="Times New Roman" w:cs="Times New Roman"/>
          <w:b w:val="0"/>
          <w:sz w:val="24"/>
          <w:szCs w:val="24"/>
        </w:rPr>
        <w:t>информацию</w:t>
      </w:r>
      <w:proofErr w:type="gramEnd"/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D313E2" w:rsidRPr="003365DA" w:rsidRDefault="00D313E2" w:rsidP="00D313E2">
      <w:pPr>
        <w:pStyle w:val="3"/>
        <w:numPr>
          <w:ilvl w:val="0"/>
          <w:numId w:val="13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перерабатывать полученную информацию: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наблюдать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и самостоятельно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делать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простейшие обобщения и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выводы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13E2" w:rsidRPr="003365DA" w:rsidRDefault="00D313E2" w:rsidP="00D313E2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D313E2" w:rsidRPr="003365DA" w:rsidRDefault="00D313E2" w:rsidP="00D313E2">
      <w:pPr>
        <w:pStyle w:val="3"/>
        <w:spacing w:before="0"/>
        <w:ind w:firstLine="284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Коммуникативные УУД</w:t>
      </w:r>
      <w:r w:rsidRPr="003365D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313E2" w:rsidRPr="003365DA" w:rsidRDefault="00D313E2" w:rsidP="00D313E2">
      <w:pPr>
        <w:pStyle w:val="3"/>
        <w:numPr>
          <w:ilvl w:val="0"/>
          <w:numId w:val="14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>донести свою позицию до других: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 xml:space="preserve"> оформлять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текста);</w:t>
      </w:r>
    </w:p>
    <w:p w:rsidR="00D313E2" w:rsidRPr="003365DA" w:rsidRDefault="00D313E2" w:rsidP="00D313E2">
      <w:pPr>
        <w:pStyle w:val="3"/>
        <w:numPr>
          <w:ilvl w:val="0"/>
          <w:numId w:val="8"/>
        </w:numPr>
        <w:tabs>
          <w:tab w:val="clear" w:pos="720"/>
          <w:tab w:val="num" w:pos="1304"/>
        </w:tabs>
        <w:spacing w:before="0"/>
        <w:ind w:left="1304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слушать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понимать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речь других;</w:t>
      </w:r>
    </w:p>
    <w:p w:rsidR="00D313E2" w:rsidRPr="003365DA" w:rsidRDefault="00D313E2" w:rsidP="00D313E2">
      <w:pPr>
        <w:pStyle w:val="3"/>
        <w:numPr>
          <w:ilvl w:val="0"/>
          <w:numId w:val="1"/>
        </w:numPr>
        <w:spacing w:before="0"/>
        <w:ind w:left="720" w:hanging="3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i/>
          <w:sz w:val="24"/>
          <w:szCs w:val="24"/>
        </w:rPr>
        <w:t>вступать</w:t>
      </w: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 в беседу и обсуждение на уроке и в жизни; </w:t>
      </w:r>
    </w:p>
    <w:p w:rsidR="00D313E2" w:rsidRPr="003365DA" w:rsidRDefault="00D313E2" w:rsidP="00D313E2">
      <w:pPr>
        <w:pStyle w:val="3"/>
        <w:spacing w:before="0"/>
        <w:ind w:left="284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 xml:space="preserve">Средством формирования этих действий служит технология </w:t>
      </w:r>
      <w:r w:rsidRPr="003365DA">
        <w:rPr>
          <w:rFonts w:ascii="Times New Roman" w:hAnsi="Times New Roman" w:cs="Times New Roman"/>
          <w:b w:val="0"/>
          <w:bCs/>
          <w:sz w:val="24"/>
          <w:szCs w:val="24"/>
        </w:rPr>
        <w:t>продуктивной художественно-творческой деятельности.</w:t>
      </w:r>
    </w:p>
    <w:p w:rsidR="00D313E2" w:rsidRPr="003365DA" w:rsidRDefault="00D313E2" w:rsidP="00D313E2">
      <w:pPr>
        <w:pStyle w:val="3"/>
        <w:numPr>
          <w:ilvl w:val="0"/>
          <w:numId w:val="15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>договариваться сообща;</w:t>
      </w:r>
    </w:p>
    <w:p w:rsidR="00D313E2" w:rsidRPr="003365DA" w:rsidRDefault="00D313E2" w:rsidP="00D313E2">
      <w:pPr>
        <w:pStyle w:val="3"/>
        <w:numPr>
          <w:ilvl w:val="0"/>
          <w:numId w:val="16"/>
        </w:numPr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3365DA">
        <w:rPr>
          <w:rFonts w:ascii="Times New Roman" w:hAnsi="Times New Roman" w:cs="Times New Roman"/>
          <w:b w:val="0"/>
          <w:sz w:val="24"/>
          <w:szCs w:val="24"/>
        </w:rPr>
        <w:t>учиться выполнять предлагаемые задания в паре, группе из 3-4 человек.</w:t>
      </w:r>
    </w:p>
    <w:p w:rsidR="00D313E2" w:rsidRPr="003365DA" w:rsidRDefault="00D313E2" w:rsidP="00D313E2">
      <w:pPr>
        <w:ind w:firstLine="284"/>
      </w:pPr>
      <w:r w:rsidRPr="003365DA">
        <w:t>Средством формирования этих действий служит работа в малых группах.</w:t>
      </w:r>
    </w:p>
    <w:p w:rsidR="00D313E2" w:rsidRPr="003365DA" w:rsidRDefault="00D313E2" w:rsidP="00D313E2">
      <w:pPr>
        <w:jc w:val="center"/>
      </w:pPr>
      <w:r w:rsidRPr="003365DA">
        <w:rPr>
          <w:b/>
        </w:rPr>
        <w:t>Предметные результаты</w:t>
      </w:r>
    </w:p>
    <w:p w:rsidR="00D313E2" w:rsidRPr="003365DA" w:rsidRDefault="00D313E2" w:rsidP="00D313E2">
      <w:pPr>
        <w:jc w:val="both"/>
      </w:pPr>
      <w:r w:rsidRPr="003365DA"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proofErr w:type="spellStart"/>
      <w:r w:rsidRPr="003365DA">
        <w:t>сформированность</w:t>
      </w:r>
      <w:proofErr w:type="spellEnd"/>
      <w:r w:rsidRPr="003365DA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proofErr w:type="spellStart"/>
      <w:r w:rsidRPr="003365DA">
        <w:t>сформированность</w:t>
      </w:r>
      <w:proofErr w:type="spellEnd"/>
      <w:r w:rsidRPr="003365DA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овладение практическими умениями и навыками в восприятии, анализе и оценке произведений искусства;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</w:t>
      </w:r>
      <w:r w:rsidRPr="003365DA">
        <w:lastRenderedPageBreak/>
        <w:t>базирующихся на ИКТ (цифровая фотография, видеозапись, элементы мультипликации и пр.);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proofErr w:type="gramStart"/>
      <w:r w:rsidRPr="003365DA"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знание основных видов и жанров пространственно-визуальных искусств;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понимание образной природы искусства;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эстетическая оценка явлений природы</w:t>
      </w:r>
      <w:proofErr w:type="gramStart"/>
      <w:r w:rsidRPr="003365DA">
        <w:t xml:space="preserve"> ,</w:t>
      </w:r>
      <w:proofErr w:type="gramEnd"/>
      <w:r w:rsidRPr="003365DA">
        <w:t xml:space="preserve"> событий окружающего мира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применение художественных умений, знаний и представлений в процессе выполнения художественно-творческих работ;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умение обсуждать и анализировать произведения искусства,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 xml:space="preserve">выражая суждения о содержании, сюжетах и выразительных средствах; 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усвоение названий ведущих художественных музеев России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и художественных музеев своего региона;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 xml:space="preserve">способность передавать в художественно-творческой деятельности характер, </w:t>
      </w:r>
      <w:proofErr w:type="gramStart"/>
      <w:r w:rsidRPr="003365DA">
        <w:t>эмоциональных</w:t>
      </w:r>
      <w:proofErr w:type="gramEnd"/>
      <w:r w:rsidRPr="003365DA">
        <w:t xml:space="preserve"> состояния и свое отношение к природе, человеку, обществу;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умение компоновать на плоскости листа и в объеме заду манный художественный образ;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 xml:space="preserve">освоение умений применять в художественно-творческой деятельности основы </w:t>
      </w:r>
      <w:proofErr w:type="spellStart"/>
      <w:r w:rsidRPr="003365DA">
        <w:t>цветоведения</w:t>
      </w:r>
      <w:proofErr w:type="spellEnd"/>
      <w:r w:rsidRPr="003365DA">
        <w:t>, основы графической грамоты;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умение характеризовать и эстетически оценивать разнообразие и красоту природы различных регионов нашей страны;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313E2" w:rsidRPr="003365DA" w:rsidRDefault="00D313E2" w:rsidP="00D313E2">
      <w:pPr>
        <w:numPr>
          <w:ilvl w:val="0"/>
          <w:numId w:val="17"/>
        </w:numPr>
        <w:spacing w:after="0" w:line="240" w:lineRule="auto"/>
        <w:jc w:val="both"/>
      </w:pPr>
      <w:r w:rsidRPr="003365DA"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D313E2" w:rsidRPr="003365DA" w:rsidRDefault="00D313E2" w:rsidP="00D313E2">
      <w:pPr>
        <w:jc w:val="both"/>
      </w:pPr>
    </w:p>
    <w:p w:rsidR="00D313E2" w:rsidRPr="003365DA" w:rsidRDefault="00D313E2" w:rsidP="00D313E2">
      <w:pPr>
        <w:pStyle w:val="a6"/>
        <w:ind w:left="360"/>
        <w:jc w:val="center"/>
        <w:rPr>
          <w:b/>
          <w:sz w:val="24"/>
          <w:szCs w:val="24"/>
        </w:rPr>
      </w:pPr>
    </w:p>
    <w:p w:rsidR="00D313E2" w:rsidRPr="003365DA" w:rsidRDefault="00D313E2" w:rsidP="00D313E2">
      <w:pPr>
        <w:pStyle w:val="a6"/>
        <w:ind w:left="360"/>
        <w:jc w:val="center"/>
        <w:rPr>
          <w:b/>
          <w:sz w:val="24"/>
          <w:szCs w:val="24"/>
        </w:rPr>
      </w:pPr>
      <w:r w:rsidRPr="003365DA">
        <w:rPr>
          <w:b/>
          <w:sz w:val="24"/>
          <w:szCs w:val="24"/>
        </w:rPr>
        <w:t>Содержание тем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D313E2" w:rsidRPr="003365DA" w:rsidTr="00AA5958">
        <w:trPr>
          <w:trHeight w:val="414"/>
        </w:trPr>
        <w:tc>
          <w:tcPr>
            <w:tcW w:w="445" w:type="dxa"/>
          </w:tcPr>
          <w:p w:rsidR="00D313E2" w:rsidRPr="003365DA" w:rsidRDefault="00D313E2" w:rsidP="00AA5958">
            <w:pPr>
              <w:spacing w:before="100" w:beforeAutospacing="1" w:after="100" w:afterAutospacing="1"/>
              <w:rPr>
                <w:b/>
              </w:rPr>
            </w:pPr>
            <w:r w:rsidRPr="003365DA">
              <w:rPr>
                <w:b/>
              </w:rPr>
              <w:t>№</w:t>
            </w:r>
          </w:p>
        </w:tc>
        <w:tc>
          <w:tcPr>
            <w:tcW w:w="7601" w:type="dxa"/>
          </w:tcPr>
          <w:p w:rsidR="00D313E2" w:rsidRPr="003365DA" w:rsidRDefault="00D313E2" w:rsidP="00AA5958">
            <w:pPr>
              <w:spacing w:before="100" w:beforeAutospacing="1" w:after="100" w:afterAutospacing="1"/>
              <w:rPr>
                <w:b/>
              </w:rPr>
            </w:pPr>
            <w:r w:rsidRPr="003365DA">
              <w:rPr>
                <w:b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D313E2" w:rsidRPr="003365DA" w:rsidRDefault="00D313E2" w:rsidP="00AA595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365DA">
              <w:rPr>
                <w:b/>
              </w:rPr>
              <w:t>Всего часов</w:t>
            </w:r>
          </w:p>
        </w:tc>
      </w:tr>
      <w:tr w:rsidR="00D313E2" w:rsidRPr="003365DA" w:rsidTr="00AA5958">
        <w:tc>
          <w:tcPr>
            <w:tcW w:w="445" w:type="dxa"/>
          </w:tcPr>
          <w:p w:rsidR="00D313E2" w:rsidRPr="003365DA" w:rsidRDefault="00D313E2" w:rsidP="00AA5958">
            <w:pPr>
              <w:spacing w:before="100" w:beforeAutospacing="1" w:after="100" w:afterAutospacing="1"/>
              <w:rPr>
                <w:b/>
              </w:rPr>
            </w:pPr>
            <w:r w:rsidRPr="003365DA">
              <w:rPr>
                <w:b/>
              </w:rPr>
              <w:t>1</w:t>
            </w:r>
          </w:p>
        </w:tc>
        <w:tc>
          <w:tcPr>
            <w:tcW w:w="7601" w:type="dxa"/>
          </w:tcPr>
          <w:p w:rsidR="00D313E2" w:rsidRPr="003365DA" w:rsidRDefault="00D313E2" w:rsidP="00AA5958">
            <w:pPr>
              <w:spacing w:before="100" w:beforeAutospacing="1" w:after="100" w:afterAutospacing="1"/>
            </w:pPr>
            <w:r w:rsidRPr="003365DA"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D313E2" w:rsidRPr="003365DA" w:rsidRDefault="00D313E2" w:rsidP="00AA5958">
            <w:pPr>
              <w:spacing w:before="100" w:beforeAutospacing="1" w:after="100" w:afterAutospacing="1"/>
              <w:jc w:val="center"/>
            </w:pPr>
            <w:r w:rsidRPr="003365DA">
              <w:t>8</w:t>
            </w:r>
          </w:p>
        </w:tc>
      </w:tr>
      <w:tr w:rsidR="00D313E2" w:rsidRPr="003365DA" w:rsidTr="00AA5958">
        <w:tc>
          <w:tcPr>
            <w:tcW w:w="445" w:type="dxa"/>
          </w:tcPr>
          <w:p w:rsidR="00D313E2" w:rsidRPr="003365DA" w:rsidRDefault="00D313E2" w:rsidP="00AA5958">
            <w:pPr>
              <w:spacing w:before="100" w:beforeAutospacing="1" w:after="100" w:afterAutospacing="1"/>
              <w:rPr>
                <w:b/>
              </w:rPr>
            </w:pPr>
            <w:r w:rsidRPr="003365DA">
              <w:rPr>
                <w:b/>
              </w:rPr>
              <w:t>2</w:t>
            </w:r>
          </w:p>
        </w:tc>
        <w:tc>
          <w:tcPr>
            <w:tcW w:w="7601" w:type="dxa"/>
          </w:tcPr>
          <w:p w:rsidR="00D313E2" w:rsidRPr="003365DA" w:rsidRDefault="00D313E2" w:rsidP="00AA5958">
            <w:pPr>
              <w:spacing w:before="100" w:beforeAutospacing="1" w:after="100" w:afterAutospacing="1"/>
            </w:pPr>
            <w:r w:rsidRPr="003365DA"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D313E2" w:rsidRPr="003365DA" w:rsidRDefault="00D313E2" w:rsidP="00AA5958">
            <w:pPr>
              <w:spacing w:before="100" w:beforeAutospacing="1" w:after="100" w:afterAutospacing="1"/>
              <w:jc w:val="center"/>
            </w:pPr>
            <w:r w:rsidRPr="003365DA">
              <w:t>7</w:t>
            </w:r>
          </w:p>
        </w:tc>
      </w:tr>
      <w:tr w:rsidR="00D313E2" w:rsidRPr="003365DA" w:rsidTr="00AA5958">
        <w:tc>
          <w:tcPr>
            <w:tcW w:w="445" w:type="dxa"/>
          </w:tcPr>
          <w:p w:rsidR="00D313E2" w:rsidRPr="003365DA" w:rsidRDefault="00D313E2" w:rsidP="00AA5958">
            <w:pPr>
              <w:spacing w:before="100" w:beforeAutospacing="1" w:after="100" w:afterAutospacing="1"/>
              <w:rPr>
                <w:b/>
              </w:rPr>
            </w:pPr>
            <w:r w:rsidRPr="003365DA">
              <w:rPr>
                <w:b/>
              </w:rPr>
              <w:t>3</w:t>
            </w:r>
          </w:p>
        </w:tc>
        <w:tc>
          <w:tcPr>
            <w:tcW w:w="7601" w:type="dxa"/>
          </w:tcPr>
          <w:p w:rsidR="00D313E2" w:rsidRPr="003365DA" w:rsidRDefault="00D313E2" w:rsidP="00AA5958">
            <w:pPr>
              <w:spacing w:before="100" w:beforeAutospacing="1" w:after="100" w:afterAutospacing="1"/>
            </w:pPr>
            <w:r w:rsidRPr="003365DA"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D313E2" w:rsidRPr="003365DA" w:rsidRDefault="00D313E2" w:rsidP="00AA5958">
            <w:pPr>
              <w:spacing w:before="100" w:beforeAutospacing="1" w:after="100" w:afterAutospacing="1"/>
              <w:jc w:val="center"/>
            </w:pPr>
            <w:r w:rsidRPr="003365DA">
              <w:t>11</w:t>
            </w:r>
          </w:p>
        </w:tc>
      </w:tr>
      <w:tr w:rsidR="00D313E2" w:rsidRPr="003365DA" w:rsidTr="00AA5958">
        <w:tc>
          <w:tcPr>
            <w:tcW w:w="445" w:type="dxa"/>
          </w:tcPr>
          <w:p w:rsidR="00D313E2" w:rsidRPr="003365DA" w:rsidRDefault="00D313E2" w:rsidP="00AA5958">
            <w:pPr>
              <w:spacing w:before="100" w:beforeAutospacing="1" w:after="100" w:afterAutospacing="1"/>
              <w:rPr>
                <w:b/>
              </w:rPr>
            </w:pPr>
            <w:r w:rsidRPr="003365DA">
              <w:rPr>
                <w:b/>
              </w:rPr>
              <w:t>4</w:t>
            </w:r>
          </w:p>
        </w:tc>
        <w:tc>
          <w:tcPr>
            <w:tcW w:w="7601" w:type="dxa"/>
          </w:tcPr>
          <w:p w:rsidR="00D313E2" w:rsidRPr="003365DA" w:rsidRDefault="00D313E2" w:rsidP="00AA5958">
            <w:pPr>
              <w:spacing w:before="100" w:beforeAutospacing="1" w:after="100" w:afterAutospacing="1"/>
            </w:pPr>
            <w:r w:rsidRPr="003365DA"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D313E2" w:rsidRPr="003365DA" w:rsidRDefault="00D313E2" w:rsidP="00AA5958">
            <w:pPr>
              <w:spacing w:before="100" w:beforeAutospacing="1" w:after="100" w:afterAutospacing="1"/>
              <w:jc w:val="center"/>
            </w:pPr>
            <w:r w:rsidRPr="003365DA">
              <w:t>8</w:t>
            </w:r>
          </w:p>
        </w:tc>
      </w:tr>
      <w:tr w:rsidR="00D313E2" w:rsidRPr="003365DA" w:rsidTr="00AA5958">
        <w:tc>
          <w:tcPr>
            <w:tcW w:w="445" w:type="dxa"/>
          </w:tcPr>
          <w:p w:rsidR="00D313E2" w:rsidRPr="003365DA" w:rsidRDefault="00D313E2" w:rsidP="00AA5958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601" w:type="dxa"/>
          </w:tcPr>
          <w:p w:rsidR="00D313E2" w:rsidRPr="003365DA" w:rsidRDefault="00D313E2" w:rsidP="00AA5958">
            <w:pPr>
              <w:spacing w:before="100" w:beforeAutospacing="1" w:after="100" w:afterAutospacing="1"/>
              <w:jc w:val="right"/>
              <w:outlineLvl w:val="1"/>
              <w:rPr>
                <w:bCs/>
                <w:i/>
              </w:rPr>
            </w:pPr>
            <w:r w:rsidRPr="003365DA">
              <w:rPr>
                <w:bCs/>
                <w:i/>
              </w:rPr>
              <w:t>Итого</w:t>
            </w:r>
          </w:p>
        </w:tc>
        <w:tc>
          <w:tcPr>
            <w:tcW w:w="1985" w:type="dxa"/>
            <w:vAlign w:val="center"/>
          </w:tcPr>
          <w:p w:rsidR="00D313E2" w:rsidRPr="003365DA" w:rsidRDefault="00D313E2" w:rsidP="00AA5958">
            <w:pPr>
              <w:spacing w:before="100" w:beforeAutospacing="1" w:after="100" w:afterAutospacing="1"/>
              <w:jc w:val="center"/>
            </w:pPr>
            <w:r w:rsidRPr="003365DA">
              <w:t>34</w:t>
            </w:r>
          </w:p>
        </w:tc>
      </w:tr>
    </w:tbl>
    <w:p w:rsidR="00D313E2" w:rsidRDefault="00D313E2" w:rsidP="006D0A6F">
      <w:pPr>
        <w:rPr>
          <w:rFonts w:ascii="Times New Roman" w:hAnsi="Times New Roman" w:cs="Times New Roman"/>
          <w:sz w:val="28"/>
          <w:szCs w:val="28"/>
        </w:rPr>
      </w:pPr>
    </w:p>
    <w:p w:rsidR="006D0A6F" w:rsidRPr="00C23289" w:rsidRDefault="006D0A6F" w:rsidP="006D0A6F">
      <w:pPr>
        <w:rPr>
          <w:rFonts w:ascii="Times New Roman" w:hAnsi="Times New Roman" w:cs="Times New Roman"/>
          <w:sz w:val="28"/>
          <w:szCs w:val="28"/>
        </w:rPr>
      </w:pPr>
      <w:r w:rsidRPr="00C23289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</w:t>
      </w:r>
      <w:r w:rsidR="00711737">
        <w:rPr>
          <w:rFonts w:ascii="Times New Roman" w:hAnsi="Times New Roman" w:cs="Times New Roman"/>
          <w:sz w:val="28"/>
          <w:szCs w:val="28"/>
        </w:rPr>
        <w:t>ние по предмету «ИЗО</w:t>
      </w:r>
      <w:r w:rsidRPr="00C2328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032"/>
        <w:gridCol w:w="4619"/>
        <w:gridCol w:w="1230"/>
        <w:gridCol w:w="1363"/>
        <w:gridCol w:w="1327"/>
      </w:tblGrid>
      <w:tr w:rsidR="006D0A6F" w:rsidRPr="00C23289" w:rsidTr="00C23289">
        <w:trPr>
          <w:trHeight w:val="384"/>
        </w:trPr>
        <w:tc>
          <w:tcPr>
            <w:tcW w:w="1032" w:type="dxa"/>
            <w:vMerge w:val="restart"/>
          </w:tcPr>
          <w:p w:rsidR="006D0A6F" w:rsidRPr="00C23289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9" w:type="dxa"/>
            <w:vMerge w:val="restart"/>
          </w:tcPr>
          <w:p w:rsidR="006D0A6F" w:rsidRPr="00C23289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30" w:type="dxa"/>
            <w:vMerge w:val="restart"/>
          </w:tcPr>
          <w:p w:rsidR="006D0A6F" w:rsidRPr="00C23289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0" w:type="dxa"/>
            <w:gridSpan w:val="2"/>
          </w:tcPr>
          <w:p w:rsidR="006D0A6F" w:rsidRPr="00C23289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6D0A6F" w:rsidRPr="00C23289" w:rsidTr="00C23289">
        <w:trPr>
          <w:trHeight w:val="300"/>
        </w:trPr>
        <w:tc>
          <w:tcPr>
            <w:tcW w:w="1032" w:type="dxa"/>
            <w:vMerge/>
          </w:tcPr>
          <w:p w:rsidR="006D0A6F" w:rsidRPr="00C23289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vMerge/>
          </w:tcPr>
          <w:p w:rsidR="006D0A6F" w:rsidRPr="00C23289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6D0A6F" w:rsidRPr="00C23289" w:rsidRDefault="006D0A6F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6D0A6F" w:rsidRPr="00C23289" w:rsidRDefault="00711737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C23289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1327" w:type="dxa"/>
          </w:tcPr>
          <w:p w:rsidR="006D0A6F" w:rsidRPr="00C23289" w:rsidRDefault="00711737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0A6F" w:rsidRPr="00C23289">
              <w:rPr>
                <w:rFonts w:ascii="Times New Roman" w:hAnsi="Times New Roman" w:cs="Times New Roman"/>
                <w:sz w:val="28"/>
                <w:szCs w:val="28"/>
              </w:rPr>
              <w:t>о факту</w:t>
            </w:r>
          </w:p>
        </w:tc>
      </w:tr>
      <w:tr w:rsidR="00C23289" w:rsidRPr="00C23289" w:rsidTr="00CB3168">
        <w:trPr>
          <w:trHeight w:val="300"/>
        </w:trPr>
        <w:tc>
          <w:tcPr>
            <w:tcW w:w="9571" w:type="dxa"/>
            <w:gridSpan w:val="5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89">
              <w:rPr>
                <w:rStyle w:val="FontStyle19"/>
                <w:b/>
                <w:sz w:val="28"/>
                <w:szCs w:val="28"/>
              </w:rPr>
              <w:t>Чем и как работает художник (8 ч)</w:t>
            </w: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Три основных цвета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Белая и черная краски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Пастель и цвет</w:t>
            </w:r>
            <w:r w:rsidRPr="00C23289">
              <w:rPr>
                <w:rStyle w:val="FontStyle20"/>
                <w:sz w:val="28"/>
                <w:szCs w:val="28"/>
              </w:rPr>
              <w:softHyphen/>
              <w:t>ные мелки, акварель, их выразительные возможности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Выразительные возможности аппликации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Выразительные возможности графических материалов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Выразитель</w:t>
            </w:r>
            <w:r w:rsidRPr="00C23289">
              <w:rPr>
                <w:rStyle w:val="FontStyle20"/>
                <w:sz w:val="28"/>
                <w:szCs w:val="28"/>
              </w:rPr>
              <w:softHyphen/>
              <w:t>ность материа</w:t>
            </w:r>
            <w:r w:rsidRPr="00C23289">
              <w:rPr>
                <w:rStyle w:val="FontStyle20"/>
                <w:sz w:val="28"/>
                <w:szCs w:val="28"/>
              </w:rPr>
              <w:softHyphen/>
              <w:t>лов для работы в объеме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Выразительные возможности бу</w:t>
            </w:r>
            <w:r w:rsidRPr="00C23289">
              <w:rPr>
                <w:rStyle w:val="FontStyle20"/>
                <w:sz w:val="28"/>
                <w:szCs w:val="28"/>
              </w:rPr>
              <w:softHyphen/>
              <w:t>маги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Неожиданные материалы (обоб</w:t>
            </w:r>
            <w:r w:rsidRPr="00C23289">
              <w:rPr>
                <w:rStyle w:val="FontStyle20"/>
                <w:sz w:val="28"/>
                <w:szCs w:val="28"/>
              </w:rPr>
              <w:softHyphen/>
              <w:t>щение темы)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1900F7">
        <w:tc>
          <w:tcPr>
            <w:tcW w:w="9571" w:type="dxa"/>
            <w:gridSpan w:val="5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89">
              <w:rPr>
                <w:rStyle w:val="FontStyle19"/>
                <w:rFonts w:eastAsia="Calibri"/>
                <w:b/>
                <w:sz w:val="28"/>
                <w:szCs w:val="28"/>
              </w:rPr>
              <w:t>Реальность и фантазия (7 ч)</w:t>
            </w: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Изображение и реальность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Изображение и фантазия</w:t>
            </w:r>
            <w:r w:rsidRPr="00C23289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Украшение и ре</w:t>
            </w:r>
            <w:r w:rsidRPr="00C23289">
              <w:rPr>
                <w:rStyle w:val="FontStyle20"/>
                <w:sz w:val="28"/>
                <w:szCs w:val="28"/>
              </w:rPr>
              <w:softHyphen/>
              <w:t>альность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20"/>
                <w:sz w:val="28"/>
                <w:szCs w:val="28"/>
              </w:rPr>
              <w:t>Украшение и фантазия</w:t>
            </w:r>
            <w:r w:rsidRPr="00C23289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Постройка и реальность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Постройка и фан</w:t>
            </w:r>
            <w:r w:rsidRPr="00C23289">
              <w:rPr>
                <w:rStyle w:val="FontStyle13"/>
                <w:sz w:val="28"/>
                <w:szCs w:val="28"/>
              </w:rPr>
              <w:softHyphen/>
              <w:t>тазия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Братья-Мастера Изображения, Украшения и По</w:t>
            </w:r>
            <w:r w:rsidRPr="00C23289">
              <w:rPr>
                <w:rStyle w:val="FontStyle13"/>
                <w:sz w:val="28"/>
                <w:szCs w:val="28"/>
              </w:rPr>
              <w:softHyphen/>
              <w:t>стройки всегда работают вместе (обобщение темы)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pStyle w:val="a4"/>
              <w:jc w:val="center"/>
              <w:rPr>
                <w:sz w:val="28"/>
                <w:szCs w:val="28"/>
              </w:rPr>
            </w:pPr>
            <w:r w:rsidRPr="00C2328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E253B1">
        <w:tc>
          <w:tcPr>
            <w:tcW w:w="9571" w:type="dxa"/>
            <w:gridSpan w:val="5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 xml:space="preserve">О </w:t>
            </w:r>
            <w:r w:rsidRPr="00C23289">
              <w:rPr>
                <w:rStyle w:val="FontStyle12"/>
                <w:sz w:val="28"/>
                <w:szCs w:val="28"/>
              </w:rPr>
              <w:t>чем говорит искусство (11ч)</w:t>
            </w: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i/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Изображение природы в раз</w:t>
            </w:r>
            <w:r w:rsidRPr="00C23289">
              <w:rPr>
                <w:rStyle w:val="FontStyle13"/>
                <w:sz w:val="28"/>
                <w:szCs w:val="28"/>
              </w:rPr>
              <w:softHyphen/>
              <w:t>личных состоя</w:t>
            </w:r>
            <w:r w:rsidRPr="00C23289">
              <w:rPr>
                <w:rStyle w:val="FontStyle13"/>
                <w:sz w:val="28"/>
                <w:szCs w:val="28"/>
              </w:rPr>
              <w:softHyphen/>
              <w:t>ниях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Изображение ха</w:t>
            </w:r>
            <w:r w:rsidRPr="00C23289">
              <w:rPr>
                <w:rStyle w:val="FontStyle13"/>
                <w:sz w:val="28"/>
                <w:szCs w:val="28"/>
              </w:rPr>
              <w:softHyphen/>
              <w:t>рактера животных</w:t>
            </w:r>
          </w:p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Изображение ха</w:t>
            </w:r>
            <w:r w:rsidRPr="00C23289">
              <w:rPr>
                <w:rStyle w:val="FontStyle13"/>
                <w:sz w:val="28"/>
                <w:szCs w:val="28"/>
              </w:rPr>
              <w:softHyphen/>
              <w:t>рактера человека: женский образ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Изображение ха</w:t>
            </w:r>
            <w:r w:rsidRPr="00C23289">
              <w:rPr>
                <w:rStyle w:val="FontStyle13"/>
                <w:sz w:val="28"/>
                <w:szCs w:val="28"/>
              </w:rPr>
              <w:softHyphen/>
              <w:t>рактера человека: мужской образ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 xml:space="preserve">Образ человека в скульптуре 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Образ человека в скульптуре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Человек и его украшения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О чем говорят украшения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Образ здания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sz w:val="28"/>
                <w:szCs w:val="28"/>
              </w:rPr>
              <w:t>В изображении, украшении и по</w:t>
            </w:r>
            <w:r w:rsidRPr="00C23289">
              <w:rPr>
                <w:rStyle w:val="FontStyle13"/>
                <w:sz w:val="28"/>
                <w:szCs w:val="28"/>
              </w:rPr>
              <w:softHyphen/>
              <w:t>стройке человек выражает свои чувства, мыс</w:t>
            </w:r>
            <w:r w:rsidRPr="00C23289">
              <w:rPr>
                <w:rStyle w:val="FontStyle13"/>
                <w:sz w:val="28"/>
                <w:szCs w:val="28"/>
              </w:rPr>
              <w:softHyphen/>
              <w:t>ли, настроение, свое отношение к миру (обобще</w:t>
            </w:r>
            <w:r w:rsidRPr="00C23289">
              <w:rPr>
                <w:rStyle w:val="FontStyle13"/>
                <w:sz w:val="28"/>
                <w:szCs w:val="28"/>
              </w:rPr>
              <w:softHyphen/>
              <w:t>ние темы)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564CF6">
        <w:tc>
          <w:tcPr>
            <w:tcW w:w="9571" w:type="dxa"/>
            <w:gridSpan w:val="5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89">
              <w:rPr>
                <w:rStyle w:val="FontStyle13"/>
                <w:b/>
                <w:sz w:val="28"/>
                <w:szCs w:val="28"/>
              </w:rPr>
              <w:t xml:space="preserve">Как говорит искусство </w:t>
            </w:r>
            <w:r w:rsidRPr="00C23289">
              <w:rPr>
                <w:rStyle w:val="FontStyle13"/>
                <w:b/>
                <w:bCs/>
                <w:sz w:val="28"/>
                <w:szCs w:val="28"/>
              </w:rPr>
              <w:t>(8</w:t>
            </w:r>
            <w:r w:rsidRPr="00C23289">
              <w:rPr>
                <w:rStyle w:val="FontStyle13"/>
                <w:b/>
                <w:sz w:val="28"/>
                <w:szCs w:val="28"/>
              </w:rPr>
              <w:t>ч)</w:t>
            </w: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Теплые и холод</w:t>
            </w:r>
            <w:r w:rsidRPr="00C23289">
              <w:rPr>
                <w:rStyle w:val="FontStyle13"/>
                <w:bCs/>
                <w:sz w:val="28"/>
                <w:szCs w:val="28"/>
              </w:rPr>
              <w:softHyphen/>
              <w:t>ные цвета. Борьба теплого и холод</w:t>
            </w:r>
            <w:r w:rsidRPr="00C23289">
              <w:rPr>
                <w:rStyle w:val="FontStyle13"/>
                <w:bCs/>
                <w:sz w:val="28"/>
                <w:szCs w:val="28"/>
              </w:rPr>
              <w:softHyphen/>
              <w:t>ного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Тихие и звонкие цвета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Что такое ритм линий</w:t>
            </w:r>
            <w:r w:rsidRPr="00C23289">
              <w:rPr>
                <w:sz w:val="28"/>
                <w:szCs w:val="28"/>
              </w:rPr>
              <w:t>.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Характер линий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Ритм пятен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Пропорции выра</w:t>
            </w:r>
            <w:r w:rsidRPr="00C23289">
              <w:rPr>
                <w:rStyle w:val="FontStyle13"/>
                <w:bCs/>
                <w:sz w:val="28"/>
                <w:szCs w:val="28"/>
              </w:rPr>
              <w:softHyphen/>
              <w:t>жают характер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bCs/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Ритм линий, пятен, цвет, про</w:t>
            </w:r>
            <w:r w:rsidRPr="00C23289">
              <w:rPr>
                <w:rStyle w:val="FontStyle13"/>
                <w:bCs/>
                <w:sz w:val="28"/>
                <w:szCs w:val="28"/>
              </w:rPr>
              <w:softHyphen/>
              <w:t>порции — сред</w:t>
            </w:r>
            <w:r w:rsidRPr="00C23289">
              <w:rPr>
                <w:rStyle w:val="FontStyle13"/>
                <w:bCs/>
                <w:sz w:val="28"/>
                <w:szCs w:val="28"/>
              </w:rPr>
              <w:softHyphen/>
              <w:t>ства выразитель</w:t>
            </w:r>
            <w:r w:rsidRPr="00C23289">
              <w:rPr>
                <w:rStyle w:val="FontStyle13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289" w:rsidRPr="00C23289" w:rsidTr="00C23289">
        <w:tc>
          <w:tcPr>
            <w:tcW w:w="1032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19" w:type="dxa"/>
          </w:tcPr>
          <w:p w:rsidR="00C23289" w:rsidRPr="00C23289" w:rsidRDefault="00C23289" w:rsidP="00386531">
            <w:pPr>
              <w:pStyle w:val="a4"/>
              <w:rPr>
                <w:rStyle w:val="FontStyle13"/>
                <w:bCs/>
                <w:sz w:val="28"/>
                <w:szCs w:val="28"/>
              </w:rPr>
            </w:pPr>
            <w:r w:rsidRPr="00C23289">
              <w:rPr>
                <w:rStyle w:val="FontStyle13"/>
                <w:bCs/>
                <w:sz w:val="28"/>
                <w:szCs w:val="28"/>
              </w:rPr>
              <w:t>Обобщающий урок года</w:t>
            </w:r>
          </w:p>
        </w:tc>
        <w:tc>
          <w:tcPr>
            <w:tcW w:w="1230" w:type="dxa"/>
          </w:tcPr>
          <w:p w:rsidR="00C23289" w:rsidRPr="00C23289" w:rsidRDefault="00C23289" w:rsidP="00C2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</w:tcPr>
          <w:p w:rsidR="00C23289" w:rsidRPr="00C23289" w:rsidRDefault="00C23289" w:rsidP="002A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719" w:rsidRPr="00C23289" w:rsidRDefault="00220719">
      <w:pPr>
        <w:rPr>
          <w:rFonts w:ascii="Times New Roman" w:hAnsi="Times New Roman" w:cs="Times New Roman"/>
          <w:sz w:val="28"/>
          <w:szCs w:val="28"/>
        </w:rPr>
      </w:pPr>
    </w:p>
    <w:sectPr w:rsidR="00220719" w:rsidRPr="00C23289" w:rsidSect="0022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8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9F0C1AA0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6F"/>
    <w:rsid w:val="00194AE0"/>
    <w:rsid w:val="00220719"/>
    <w:rsid w:val="00467BA6"/>
    <w:rsid w:val="005D23B2"/>
    <w:rsid w:val="006410FC"/>
    <w:rsid w:val="006D0A6F"/>
    <w:rsid w:val="00711737"/>
    <w:rsid w:val="00767E58"/>
    <w:rsid w:val="00994A69"/>
    <w:rsid w:val="00C23289"/>
    <w:rsid w:val="00D313E2"/>
    <w:rsid w:val="00E2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C23289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C23289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link w:val="a5"/>
    <w:uiPriority w:val="99"/>
    <w:qFormat/>
    <w:rsid w:val="00C2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C232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23289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C23289"/>
    <w:rPr>
      <w:rFonts w:ascii="Times New Roman" w:hAnsi="Times New Roman" w:cs="Times New Roman" w:hint="default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D313E2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">
    <w:name w:val="Заголовок 3+"/>
    <w:basedOn w:val="a"/>
    <w:rsid w:val="00D313E2"/>
    <w:pPr>
      <w:widowControl w:val="0"/>
      <w:suppressAutoHyphens/>
      <w:overflowPunct w:val="0"/>
      <w:autoSpaceDE w:val="0"/>
      <w:spacing w:before="240" w:after="0"/>
      <w:jc w:val="center"/>
      <w:textAlignment w:val="baseline"/>
    </w:pPr>
    <w:rPr>
      <w:rFonts w:ascii="Calibri" w:eastAsia="Calibri" w:hAnsi="Calibri" w:cs="Calibri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2625</Words>
  <Characters>14964</Characters>
  <Application>Microsoft Office Word</Application>
  <DocSecurity>0</DocSecurity>
  <Lines>124</Lines>
  <Paragraphs>35</Paragraphs>
  <ScaleCrop>false</ScaleCrop>
  <Company/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UserXP</cp:lastModifiedBy>
  <cp:revision>8</cp:revision>
  <dcterms:created xsi:type="dcterms:W3CDTF">2018-10-25T13:05:00Z</dcterms:created>
  <dcterms:modified xsi:type="dcterms:W3CDTF">2018-11-11T16:42:00Z</dcterms:modified>
</cp:coreProperties>
</file>